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682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中信建投期货有限公司</w:t>
      </w:r>
    </w:p>
    <w:p w14:paraId="72732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关于资产管理业务关联方名单的公告</w:t>
      </w:r>
    </w:p>
    <w:p w14:paraId="35973FE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lang w:val="en-US" w:eastAsia="zh-CN"/>
        </w:rPr>
      </w:pPr>
      <w:r>
        <w:rPr>
          <w:rFonts w:hint="eastAsia"/>
          <w:lang w:val="en-US" w:eastAsia="zh-CN"/>
        </w:rPr>
        <w:t>尊敬的托管人：</w:t>
      </w:r>
    </w:p>
    <w:p w14:paraId="050823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根据监管要求以及资产管理合同相关约定，我司作为资产管理人对我司资产管理业务关联方名单进行披露和更新。</w:t>
      </w:r>
      <w:r>
        <w:rPr>
          <w:rFonts w:hint="default"/>
          <w:lang w:val="en-US" w:eastAsia="zh-CN"/>
        </w:rPr>
        <w:t>本关联方</w:t>
      </w:r>
      <w:r>
        <w:rPr>
          <w:rFonts w:hint="eastAsia"/>
          <w:lang w:val="en-US" w:eastAsia="zh-CN"/>
        </w:rPr>
        <w:t>名</w:t>
      </w:r>
      <w:bookmarkStart w:id="0" w:name="_GoBack"/>
      <w:bookmarkEnd w:id="0"/>
      <w:r>
        <w:rPr>
          <w:rFonts w:hint="eastAsia"/>
          <w:lang w:val="en-US" w:eastAsia="zh-CN"/>
        </w:rPr>
        <w:t>单</w:t>
      </w:r>
      <w:r>
        <w:rPr>
          <w:rFonts w:hint="default"/>
          <w:lang w:val="en-US" w:eastAsia="zh-CN"/>
        </w:rPr>
        <w:t>根据《企业会计准则</w:t>
      </w:r>
      <w:r>
        <w:rPr>
          <w:rFonts w:hint="eastAsia"/>
          <w:lang w:val="en-US" w:eastAsia="zh-CN"/>
        </w:rPr>
        <w:t>第36号——关联方披露</w:t>
      </w:r>
      <w:r>
        <w:rPr>
          <w:rFonts w:hint="default"/>
          <w:lang w:val="en-US" w:eastAsia="zh-CN"/>
        </w:rPr>
        <w:t>》《中信建投期货有限公司资产管理业务关联交易管理规则》等相关</w:t>
      </w:r>
      <w:r>
        <w:rPr>
          <w:rFonts w:hint="eastAsia"/>
          <w:lang w:val="en-US" w:eastAsia="zh-CN"/>
        </w:rPr>
        <w:t>规定</w:t>
      </w:r>
      <w:r>
        <w:rPr>
          <w:rFonts w:hint="default"/>
          <w:lang w:val="en-US" w:eastAsia="zh-CN"/>
        </w:rPr>
        <w:t>编制</w:t>
      </w:r>
      <w:r>
        <w:rPr>
          <w:rFonts w:hint="eastAsia"/>
          <w:lang w:val="en-US" w:eastAsia="zh-CN"/>
        </w:rPr>
        <w:t>。</w:t>
      </w:r>
    </w:p>
    <w:p w14:paraId="1DB723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截至2025年06月，资产管理业务关联方名单如下：</w:t>
      </w:r>
    </w:p>
    <w:p w14:paraId="6E66CD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2" w:firstLineChars="200"/>
        <w:jc w:val="both"/>
        <w:textAlignment w:val="auto"/>
        <w:rPr>
          <w:rFonts w:hint="eastAsia"/>
          <w:b/>
          <w:bCs/>
          <w:lang w:val="en-US" w:eastAsia="zh-CN"/>
        </w:rPr>
      </w:pPr>
      <w:r>
        <w:rPr>
          <w:rFonts w:hint="eastAsia"/>
          <w:b/>
          <w:bCs/>
          <w:lang w:val="en-US" w:eastAsia="zh-CN"/>
        </w:rPr>
        <w:t>中信建投期货资产管理业务关联方名单（所有产品适用）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6892"/>
      </w:tblGrid>
      <w:tr w14:paraId="4A41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shd w:val="clear" w:color="auto" w:fill="9CC2E5" w:themeFill="accent1" w:themeFillTint="99"/>
          </w:tcPr>
          <w:p w14:paraId="2203673A">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序号</w:t>
            </w:r>
          </w:p>
        </w:tc>
        <w:tc>
          <w:tcPr>
            <w:tcW w:w="6892" w:type="dxa"/>
            <w:shd w:val="clear" w:color="auto" w:fill="9CC2E5" w:themeFill="accent1" w:themeFillTint="99"/>
          </w:tcPr>
          <w:p w14:paraId="2B1CC617">
            <w:pPr>
              <w:numPr>
                <w:ilvl w:val="0"/>
                <w:numId w:val="0"/>
              </w:num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关联方名称</w:t>
            </w:r>
          </w:p>
        </w:tc>
      </w:tr>
      <w:tr w14:paraId="6A9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67C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92" w:type="dxa"/>
            <w:vAlign w:val="center"/>
          </w:tcPr>
          <w:p w14:paraId="62F25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中信建投期货有限公司</w:t>
            </w:r>
          </w:p>
        </w:tc>
      </w:tr>
      <w:tr w14:paraId="4B02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8812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892" w:type="dxa"/>
            <w:vAlign w:val="center"/>
          </w:tcPr>
          <w:p w14:paraId="17A7CA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中信建投证券股份有限公司</w:t>
            </w:r>
          </w:p>
        </w:tc>
      </w:tr>
      <w:tr w14:paraId="781D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9B66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92" w:type="dxa"/>
            <w:vAlign w:val="center"/>
          </w:tcPr>
          <w:p w14:paraId="42FC36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方顿物产（重庆）有限公司</w:t>
            </w:r>
          </w:p>
        </w:tc>
      </w:tr>
      <w:tr w14:paraId="37A0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B4EB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892" w:type="dxa"/>
            <w:vAlign w:val="center"/>
          </w:tcPr>
          <w:p w14:paraId="2154D9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中信建投聚智多策略1号FOF单一资产管理计划</w:t>
            </w:r>
          </w:p>
        </w:tc>
      </w:tr>
      <w:tr w14:paraId="0000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58A6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892" w:type="dxa"/>
            <w:vAlign w:val="center"/>
          </w:tcPr>
          <w:p w14:paraId="7E5C1C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中信建投聚智多策略2号单一资产管理计划</w:t>
            </w:r>
          </w:p>
        </w:tc>
      </w:tr>
      <w:tr w14:paraId="3CD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3BE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6892" w:type="dxa"/>
            <w:vAlign w:val="center"/>
          </w:tcPr>
          <w:p w14:paraId="50BBD0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中信建投聚智多策略7号FOF单一资产管理计划</w:t>
            </w:r>
          </w:p>
        </w:tc>
      </w:tr>
      <w:tr w14:paraId="4309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20ED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6892" w:type="dxa"/>
            <w:vAlign w:val="center"/>
          </w:tcPr>
          <w:p w14:paraId="79ED00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中保投系列专项产品8期</w:t>
            </w:r>
          </w:p>
        </w:tc>
      </w:tr>
      <w:tr w14:paraId="023B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0" w:type="dxa"/>
            <w:vAlign w:val="center"/>
          </w:tcPr>
          <w:p w14:paraId="54FD7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892" w:type="dxa"/>
            <w:vAlign w:val="center"/>
          </w:tcPr>
          <w:p w14:paraId="1788A2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中信建投期货-稳赢一号资产管理计划</w:t>
            </w:r>
          </w:p>
        </w:tc>
      </w:tr>
      <w:tr w14:paraId="022B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C833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6892" w:type="dxa"/>
            <w:vAlign w:val="center"/>
          </w:tcPr>
          <w:p w14:paraId="3CC9EC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中信建投期货-稳赢二号资产管理计划</w:t>
            </w:r>
          </w:p>
        </w:tc>
      </w:tr>
      <w:tr w14:paraId="31C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A67C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892" w:type="dxa"/>
            <w:vAlign w:val="center"/>
          </w:tcPr>
          <w:p w14:paraId="4A9CFC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中诚信托-嘉信24号集合资金信托计划</w:t>
            </w:r>
          </w:p>
        </w:tc>
      </w:tr>
      <w:tr w14:paraId="6EB9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F86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6892" w:type="dxa"/>
            <w:vAlign w:val="center"/>
          </w:tcPr>
          <w:p w14:paraId="65A721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中信建投臻享财富0027号FOF单一资产管理计划</w:t>
            </w:r>
          </w:p>
        </w:tc>
      </w:tr>
      <w:tr w14:paraId="29BB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115B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6892" w:type="dxa"/>
            <w:vAlign w:val="center"/>
          </w:tcPr>
          <w:p w14:paraId="08D924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中信建投期货-天天盈1号集合资产管理计划</w:t>
            </w:r>
          </w:p>
        </w:tc>
      </w:tr>
      <w:tr w14:paraId="521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586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6892" w:type="dxa"/>
            <w:vAlign w:val="center"/>
          </w:tcPr>
          <w:p w14:paraId="490AF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平安信托期望3号单一资金信托</w:t>
            </w:r>
          </w:p>
        </w:tc>
      </w:tr>
      <w:tr w14:paraId="1314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9EE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6892" w:type="dxa"/>
            <w:vAlign w:val="center"/>
          </w:tcPr>
          <w:p w14:paraId="457B63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中信建投期货-共盈2号FOF单一资产管理计划</w:t>
            </w:r>
          </w:p>
        </w:tc>
      </w:tr>
      <w:tr w14:paraId="6732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87E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6892" w:type="dxa"/>
            <w:vAlign w:val="center"/>
          </w:tcPr>
          <w:p w14:paraId="6E2344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中信建投期货-共盈21号FOF单一资产管理计划</w:t>
            </w:r>
          </w:p>
        </w:tc>
      </w:tr>
      <w:tr w14:paraId="410A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668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6892" w:type="dxa"/>
            <w:vAlign w:val="center"/>
          </w:tcPr>
          <w:p w14:paraId="6F0CA9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北京金融控股集团有限公司</w:t>
            </w:r>
          </w:p>
        </w:tc>
      </w:tr>
      <w:tr w14:paraId="55B7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6BB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6892" w:type="dxa"/>
            <w:vAlign w:val="center"/>
          </w:tcPr>
          <w:p w14:paraId="0DEEC2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中央汇金投资有限责任公司</w:t>
            </w:r>
          </w:p>
        </w:tc>
      </w:tr>
      <w:tr w14:paraId="2525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A2AB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6892" w:type="dxa"/>
            <w:vAlign w:val="center"/>
          </w:tcPr>
          <w:p w14:paraId="499A99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北京国有资本运营管理有限公司</w:t>
            </w:r>
          </w:p>
        </w:tc>
      </w:tr>
      <w:tr w14:paraId="74D4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86FF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6892" w:type="dxa"/>
            <w:vAlign w:val="center"/>
          </w:tcPr>
          <w:p w14:paraId="724F00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中信建投投资有限公司</w:t>
            </w:r>
          </w:p>
        </w:tc>
      </w:tr>
      <w:tr w14:paraId="10B6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24E7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892" w:type="dxa"/>
            <w:vAlign w:val="center"/>
          </w:tcPr>
          <w:p w14:paraId="6316A7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中信建投资本管理有限公司</w:t>
            </w:r>
          </w:p>
        </w:tc>
      </w:tr>
      <w:tr w14:paraId="4391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836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6892" w:type="dxa"/>
            <w:vAlign w:val="center"/>
          </w:tcPr>
          <w:p w14:paraId="3E5009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厦门火炬润信私募基金管理有限公司</w:t>
            </w:r>
          </w:p>
        </w:tc>
      </w:tr>
      <w:tr w14:paraId="2C89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E34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6892" w:type="dxa"/>
            <w:vAlign w:val="center"/>
          </w:tcPr>
          <w:p w14:paraId="52FB03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深圳市润信新观象股权投资基金管理有限公司</w:t>
            </w:r>
          </w:p>
        </w:tc>
      </w:tr>
      <w:tr w14:paraId="688E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34FE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6892" w:type="dxa"/>
            <w:vAlign w:val="center"/>
          </w:tcPr>
          <w:p w14:paraId="5FEAE0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中安汇信私募基金管理有限公司</w:t>
            </w:r>
          </w:p>
        </w:tc>
      </w:tr>
      <w:tr w14:paraId="1C18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66A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6892" w:type="dxa"/>
            <w:vAlign w:val="center"/>
          </w:tcPr>
          <w:p w14:paraId="10ACEF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景德镇润信昌南投资中心（有限合伙）</w:t>
            </w:r>
          </w:p>
        </w:tc>
      </w:tr>
      <w:tr w14:paraId="4574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ABC5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892" w:type="dxa"/>
            <w:vAlign w:val="center"/>
          </w:tcPr>
          <w:p w14:paraId="6474A6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北京水务私募基金管理有限公司</w:t>
            </w:r>
          </w:p>
        </w:tc>
      </w:tr>
      <w:tr w14:paraId="1950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7B55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6892" w:type="dxa"/>
            <w:vAlign w:val="center"/>
          </w:tcPr>
          <w:p w14:paraId="57EF98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沁朴私募基金管理有限公司</w:t>
            </w:r>
          </w:p>
        </w:tc>
      </w:tr>
      <w:tr w14:paraId="7A7E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8F6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6892" w:type="dxa"/>
            <w:vAlign w:val="center"/>
          </w:tcPr>
          <w:p w14:paraId="4A4FA8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江苏中茂节能环保产业创业投资基金合伙企业（有限合伙）</w:t>
            </w:r>
          </w:p>
        </w:tc>
      </w:tr>
      <w:tr w14:paraId="7F8C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44D0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6892" w:type="dxa"/>
            <w:vAlign w:val="center"/>
          </w:tcPr>
          <w:p w14:paraId="659008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北京润信鼎泰投资中心（有限合伙）</w:t>
            </w:r>
          </w:p>
        </w:tc>
      </w:tr>
      <w:tr w14:paraId="799E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2840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6892" w:type="dxa"/>
            <w:vAlign w:val="center"/>
          </w:tcPr>
          <w:p w14:paraId="145D51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润信（嘉善）股权投资合伙企业（有限合伙）</w:t>
            </w:r>
          </w:p>
        </w:tc>
      </w:tr>
      <w:tr w14:paraId="1344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CCFE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6892" w:type="dxa"/>
            <w:vAlign w:val="center"/>
          </w:tcPr>
          <w:p w14:paraId="2746E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南京润信协同中小企业发展基金合伙企业（有限合伙）</w:t>
            </w:r>
          </w:p>
        </w:tc>
      </w:tr>
      <w:tr w14:paraId="3825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8051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6892" w:type="dxa"/>
            <w:vAlign w:val="center"/>
          </w:tcPr>
          <w:p w14:paraId="50630A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中信建投基金管理有限公司</w:t>
            </w:r>
          </w:p>
        </w:tc>
      </w:tr>
      <w:tr w14:paraId="589A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2FE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6892" w:type="dxa"/>
            <w:vAlign w:val="center"/>
          </w:tcPr>
          <w:p w14:paraId="3F8A60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中信建投利信资本管理（北京）有限公司</w:t>
            </w:r>
          </w:p>
        </w:tc>
      </w:tr>
      <w:tr w14:paraId="7C48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E91FE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6892" w:type="dxa"/>
            <w:vAlign w:val="center"/>
          </w:tcPr>
          <w:p w14:paraId="46703E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 (国际) 金融控股有限公司</w:t>
            </w:r>
          </w:p>
        </w:tc>
      </w:tr>
      <w:tr w14:paraId="1C6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1D9E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6892" w:type="dxa"/>
            <w:vAlign w:val="center"/>
          </w:tcPr>
          <w:p w14:paraId="5CD8B3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中信建投（国际）融资有限公司</w:t>
            </w:r>
          </w:p>
        </w:tc>
      </w:tr>
      <w:tr w14:paraId="1C76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934E0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6892" w:type="dxa"/>
            <w:vAlign w:val="center"/>
          </w:tcPr>
          <w:p w14:paraId="17A8B1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中信建投（国际）资产管理有限公司</w:t>
            </w:r>
          </w:p>
        </w:tc>
      </w:tr>
      <w:tr w14:paraId="1ACC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6FA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6892" w:type="dxa"/>
            <w:vAlign w:val="center"/>
          </w:tcPr>
          <w:p w14:paraId="7E664B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中信建投（国际）证券有限公司</w:t>
            </w:r>
          </w:p>
        </w:tc>
      </w:tr>
      <w:tr w14:paraId="2DCE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F0F9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6892" w:type="dxa"/>
            <w:vAlign w:val="center"/>
          </w:tcPr>
          <w:p w14:paraId="687473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中信建投（国际）财务有限公司</w:t>
            </w:r>
          </w:p>
        </w:tc>
      </w:tr>
      <w:tr w14:paraId="777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75B1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6892" w:type="dxa"/>
            <w:vAlign w:val="center"/>
          </w:tcPr>
          <w:p w14:paraId="20531C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建投（海外）投资有限公司</w:t>
            </w:r>
          </w:p>
        </w:tc>
      </w:tr>
      <w:tr w14:paraId="293F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090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6892" w:type="dxa"/>
            <w:vAlign w:val="center"/>
          </w:tcPr>
          <w:p w14:paraId="034952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Finance（2015）Co. Ltd</w:t>
            </w:r>
          </w:p>
        </w:tc>
      </w:tr>
      <w:tr w14:paraId="44A6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1FBB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6892" w:type="dxa"/>
            <w:vAlign w:val="center"/>
          </w:tcPr>
          <w:p w14:paraId="204105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Financial Products Limited</w:t>
            </w:r>
          </w:p>
        </w:tc>
      </w:tr>
      <w:tr w14:paraId="697C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0" w:type="dxa"/>
            <w:vAlign w:val="center"/>
          </w:tcPr>
          <w:p w14:paraId="5684D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6892" w:type="dxa"/>
            <w:vAlign w:val="center"/>
          </w:tcPr>
          <w:p w14:paraId="31F1E0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建投(国际)保险经纪有限公司</w:t>
            </w:r>
          </w:p>
        </w:tc>
      </w:tr>
      <w:tr w14:paraId="168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243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6892" w:type="dxa"/>
            <w:vAlign w:val="center"/>
          </w:tcPr>
          <w:p w14:paraId="30B6F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Co. Ltd.</w:t>
            </w:r>
          </w:p>
        </w:tc>
      </w:tr>
      <w:tr w14:paraId="03ED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7BB0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6892" w:type="dxa"/>
            <w:vAlign w:val="center"/>
          </w:tcPr>
          <w:p w14:paraId="74D859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Asia Value Fund GP</w:t>
            </w:r>
          </w:p>
        </w:tc>
      </w:tr>
      <w:tr w14:paraId="5DF2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6929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6892" w:type="dxa"/>
            <w:vAlign w:val="center"/>
          </w:tcPr>
          <w:p w14:paraId="363C8C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建投(香港)投资管理有限公司</w:t>
            </w:r>
          </w:p>
        </w:tc>
      </w:tr>
      <w:tr w14:paraId="1DFD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31A6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6892" w:type="dxa"/>
            <w:vAlign w:val="center"/>
          </w:tcPr>
          <w:p w14:paraId="0A1150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 Bond Fund</w:t>
            </w:r>
          </w:p>
        </w:tc>
      </w:tr>
      <w:tr w14:paraId="7851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956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6892" w:type="dxa"/>
            <w:vAlign w:val="center"/>
          </w:tcPr>
          <w:p w14:paraId="6393BE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CSCI（Cayman） Fund SPC </w:t>
            </w:r>
          </w:p>
        </w:tc>
      </w:tr>
      <w:tr w14:paraId="7324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EF4A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6892" w:type="dxa"/>
            <w:vAlign w:val="center"/>
          </w:tcPr>
          <w:p w14:paraId="62A710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CSCIF Asia Limited</w:t>
            </w:r>
          </w:p>
        </w:tc>
      </w:tr>
      <w:tr w14:paraId="3E10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59EF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6892" w:type="dxa"/>
            <w:vAlign w:val="center"/>
          </w:tcPr>
          <w:p w14:paraId="5972F5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CSCIF China Limited</w:t>
            </w:r>
          </w:p>
        </w:tc>
      </w:tr>
      <w:tr w14:paraId="3C8A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A83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6892" w:type="dxa"/>
            <w:vAlign w:val="center"/>
          </w:tcPr>
          <w:p w14:paraId="488C2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CSCIF Hong Kong Limited</w:t>
            </w:r>
          </w:p>
        </w:tc>
      </w:tr>
      <w:tr w14:paraId="41B7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CACC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6892" w:type="dxa"/>
            <w:vAlign w:val="center"/>
          </w:tcPr>
          <w:p w14:paraId="42F964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五矿证券FOF8号单一资产管理计划</w:t>
            </w:r>
          </w:p>
        </w:tc>
      </w:tr>
      <w:tr w14:paraId="3C51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811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6892" w:type="dxa"/>
            <w:vAlign w:val="center"/>
          </w:tcPr>
          <w:p w14:paraId="3DC999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诺德基金浦江888号单一资产管理计划</w:t>
            </w:r>
          </w:p>
        </w:tc>
      </w:tr>
      <w:tr w14:paraId="4AC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88AB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6892" w:type="dxa"/>
            <w:vAlign w:val="center"/>
          </w:tcPr>
          <w:p w14:paraId="1529E8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长城证券信城FOF1号单一资产管理计划</w:t>
            </w:r>
          </w:p>
        </w:tc>
      </w:tr>
      <w:tr w14:paraId="4BC6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245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6892" w:type="dxa"/>
            <w:vAlign w:val="center"/>
          </w:tcPr>
          <w:p w14:paraId="0AE8C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中信建投期货-共盈6号FOF单一资产管理计划</w:t>
            </w:r>
          </w:p>
        </w:tc>
      </w:tr>
      <w:tr w14:paraId="5C83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6ABE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6892" w:type="dxa"/>
            <w:vAlign w:val="center"/>
          </w:tcPr>
          <w:p w14:paraId="4B008D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五矿证券FOF16号单一资产管理计划</w:t>
            </w:r>
          </w:p>
        </w:tc>
      </w:tr>
      <w:tr w14:paraId="356F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BBD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6892" w:type="dxa"/>
            <w:vAlign w:val="center"/>
          </w:tcPr>
          <w:p w14:paraId="6077FF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诺德基金浦江1368号单一资产管理计划</w:t>
            </w:r>
          </w:p>
        </w:tc>
      </w:tr>
      <w:tr w14:paraId="7DD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454F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6892" w:type="dxa"/>
            <w:vAlign w:val="center"/>
          </w:tcPr>
          <w:p w14:paraId="2EE12E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财通基金玉泉合富60号单一资产管理计划</w:t>
            </w:r>
          </w:p>
        </w:tc>
      </w:tr>
      <w:tr w14:paraId="5C1B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97C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6892" w:type="dxa"/>
            <w:vAlign w:val="center"/>
          </w:tcPr>
          <w:p w14:paraId="63F9B4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五矿证券FOF39号单一资产管理计划</w:t>
            </w:r>
          </w:p>
        </w:tc>
      </w:tr>
      <w:tr w14:paraId="6ED6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9937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6892" w:type="dxa"/>
            <w:vAlign w:val="center"/>
          </w:tcPr>
          <w:p w14:paraId="65E298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国泰君安期货君阳9号FOF单一资产管理计划</w:t>
            </w:r>
          </w:p>
        </w:tc>
      </w:tr>
      <w:tr w14:paraId="1393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AD89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6892" w:type="dxa"/>
            <w:vAlign w:val="center"/>
          </w:tcPr>
          <w:p w14:paraId="687F1A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中保投系列专项产品（第3期）</w:t>
            </w:r>
          </w:p>
        </w:tc>
      </w:tr>
      <w:tr w14:paraId="1744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C5D9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6892" w:type="dxa"/>
            <w:vAlign w:val="center"/>
          </w:tcPr>
          <w:p w14:paraId="7255B5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中诚信托-诚源10号单一资金信托</w:t>
            </w:r>
          </w:p>
        </w:tc>
      </w:tr>
      <w:tr w14:paraId="45BA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E41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6892" w:type="dxa"/>
            <w:vAlign w:val="center"/>
          </w:tcPr>
          <w:p w14:paraId="2F7DE1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中诚信托-诚源12号单一资金信托</w:t>
            </w:r>
          </w:p>
        </w:tc>
      </w:tr>
      <w:tr w14:paraId="752F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382D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6892" w:type="dxa"/>
            <w:vAlign w:val="center"/>
          </w:tcPr>
          <w:p w14:paraId="49E028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中诚信托-诚源11号单一资金信托</w:t>
            </w:r>
          </w:p>
        </w:tc>
      </w:tr>
      <w:tr w14:paraId="5D0D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A631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6892" w:type="dxa"/>
            <w:vAlign w:val="center"/>
          </w:tcPr>
          <w:p w14:paraId="15FD5C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中信建投民享稳健养老目标一年持有期混合型发起式基金中基金(FOF)</w:t>
            </w:r>
          </w:p>
        </w:tc>
      </w:tr>
      <w:tr w14:paraId="1D44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A6A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6892" w:type="dxa"/>
            <w:vAlign w:val="center"/>
          </w:tcPr>
          <w:p w14:paraId="16E555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中信建投质选成长混合型发起式证券投资基金</w:t>
            </w:r>
          </w:p>
        </w:tc>
      </w:tr>
      <w:tr w14:paraId="3FDE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4080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6892" w:type="dxa"/>
            <w:vAlign w:val="center"/>
          </w:tcPr>
          <w:p w14:paraId="43F280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长安信托-中信建投基金-债券投资集合资金信托计划</w:t>
            </w:r>
          </w:p>
        </w:tc>
      </w:tr>
      <w:tr w14:paraId="6382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5A28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6892" w:type="dxa"/>
            <w:vAlign w:val="center"/>
          </w:tcPr>
          <w:p w14:paraId="4EF12D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北京顺隆致远企业管理咨询有限公司</w:t>
            </w:r>
          </w:p>
        </w:tc>
      </w:tr>
      <w:tr w14:paraId="78D7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4AD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6892" w:type="dxa"/>
            <w:vAlign w:val="center"/>
          </w:tcPr>
          <w:p w14:paraId="2395BE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北京顺隆私募债券投资基金管理有限公司</w:t>
            </w:r>
          </w:p>
        </w:tc>
      </w:tr>
      <w:tr w14:paraId="0212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9321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6892" w:type="dxa"/>
            <w:vAlign w:val="center"/>
          </w:tcPr>
          <w:p w14:paraId="073711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北京顺隆投资顾问有限公司</w:t>
            </w:r>
          </w:p>
        </w:tc>
      </w:tr>
      <w:tr w14:paraId="05B3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1B4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6892" w:type="dxa"/>
            <w:vAlign w:val="center"/>
          </w:tcPr>
          <w:p w14:paraId="3AF9D9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顺隆资产管理（北京）有限公司</w:t>
            </w:r>
          </w:p>
        </w:tc>
      </w:tr>
      <w:tr w14:paraId="3158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5EED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6892" w:type="dxa"/>
            <w:vAlign w:val="center"/>
          </w:tcPr>
          <w:p w14:paraId="08F3F1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北京顺隆投资发展基金（有限合伙）</w:t>
            </w:r>
          </w:p>
        </w:tc>
      </w:tr>
      <w:tr w14:paraId="4246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96B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6892" w:type="dxa"/>
            <w:vAlign w:val="center"/>
          </w:tcPr>
          <w:p w14:paraId="5778EF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顺隆投资发展（香港）有限公司</w:t>
            </w:r>
          </w:p>
        </w:tc>
      </w:tr>
      <w:tr w14:paraId="405D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1663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6892" w:type="dxa"/>
            <w:vAlign w:val="center"/>
          </w:tcPr>
          <w:p w14:paraId="0FE834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中关村资本市场服务有限公司</w:t>
            </w:r>
          </w:p>
        </w:tc>
      </w:tr>
      <w:tr w14:paraId="7E9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E28A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6892" w:type="dxa"/>
            <w:vAlign w:val="center"/>
          </w:tcPr>
          <w:p w14:paraId="793197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北京股权交易中心有限公司</w:t>
            </w:r>
          </w:p>
        </w:tc>
      </w:tr>
      <w:tr w14:paraId="4BA0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3524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6892" w:type="dxa"/>
            <w:vAlign w:val="center"/>
          </w:tcPr>
          <w:p w14:paraId="2AC393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北京股权登记管理中心有限公司</w:t>
            </w:r>
          </w:p>
        </w:tc>
      </w:tr>
      <w:tr w14:paraId="2B6D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85B5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6892" w:type="dxa"/>
            <w:vAlign w:val="center"/>
          </w:tcPr>
          <w:p w14:paraId="25ED9F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北京和谐嘉瑞投资管理有限公司</w:t>
            </w:r>
          </w:p>
        </w:tc>
      </w:tr>
      <w:tr w14:paraId="55AE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B8F1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6892" w:type="dxa"/>
            <w:vAlign w:val="center"/>
          </w:tcPr>
          <w:p w14:paraId="70DE8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信城发展私募股权投资基金管理（深圳）有限公司</w:t>
            </w:r>
          </w:p>
        </w:tc>
      </w:tr>
      <w:tr w14:paraId="2C74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9A7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6892" w:type="dxa"/>
            <w:vAlign w:val="center"/>
          </w:tcPr>
          <w:p w14:paraId="53D74E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招商银行股份有限公司及其关联方</w:t>
            </w:r>
          </w:p>
        </w:tc>
      </w:tr>
      <w:tr w14:paraId="3E52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478A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6892" w:type="dxa"/>
            <w:vAlign w:val="center"/>
          </w:tcPr>
          <w:p w14:paraId="51C1BF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中信银行股份有限公司及其关联方</w:t>
            </w:r>
          </w:p>
        </w:tc>
      </w:tr>
      <w:tr w14:paraId="5826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0EB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6892" w:type="dxa"/>
            <w:vAlign w:val="center"/>
          </w:tcPr>
          <w:p w14:paraId="083AA9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江苏银行股份有限公司及其关联方</w:t>
            </w:r>
          </w:p>
        </w:tc>
      </w:tr>
      <w:tr w14:paraId="3ED1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5609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6892" w:type="dxa"/>
            <w:vAlign w:val="center"/>
          </w:tcPr>
          <w:p w14:paraId="061BB8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宁波银行股份有限公司及其关联方</w:t>
            </w:r>
          </w:p>
        </w:tc>
      </w:tr>
      <w:tr w14:paraId="0A50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70B8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6892" w:type="dxa"/>
            <w:vAlign w:val="center"/>
          </w:tcPr>
          <w:p w14:paraId="457919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中国工商银行股份有限公司及其关联方</w:t>
            </w:r>
          </w:p>
        </w:tc>
      </w:tr>
      <w:tr w14:paraId="69C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4755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6892" w:type="dxa"/>
            <w:vAlign w:val="center"/>
          </w:tcPr>
          <w:p w14:paraId="2B7FD0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中国邮政储蓄银行股份有限公司及其关联方</w:t>
            </w:r>
          </w:p>
        </w:tc>
      </w:tr>
      <w:tr w14:paraId="690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A07F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6892" w:type="dxa"/>
            <w:vAlign w:val="center"/>
          </w:tcPr>
          <w:p w14:paraId="06659E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华泰证券股份有限公司及其关联方</w:t>
            </w:r>
          </w:p>
        </w:tc>
      </w:tr>
      <w:tr w14:paraId="2E21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AC47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6892" w:type="dxa"/>
            <w:vAlign w:val="center"/>
          </w:tcPr>
          <w:p w14:paraId="17773D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国泰海通证券股份有限公司及其关联方</w:t>
            </w:r>
          </w:p>
        </w:tc>
      </w:tr>
      <w:tr w14:paraId="6A6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F81C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6892" w:type="dxa"/>
            <w:vAlign w:val="center"/>
          </w:tcPr>
          <w:p w14:paraId="71949A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中信证券股份有限公司及其关联方</w:t>
            </w:r>
          </w:p>
        </w:tc>
      </w:tr>
      <w:tr w14:paraId="6C05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C317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6892" w:type="dxa"/>
            <w:vAlign w:val="center"/>
          </w:tcPr>
          <w:p w14:paraId="303FAB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中国银行股份有限公司及其关联方</w:t>
            </w:r>
          </w:p>
        </w:tc>
      </w:tr>
      <w:tr w14:paraId="77D0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E679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6892" w:type="dxa"/>
            <w:vAlign w:val="center"/>
          </w:tcPr>
          <w:p w14:paraId="3085E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平安银行股份有限公司及其关联方</w:t>
            </w:r>
          </w:p>
        </w:tc>
      </w:tr>
      <w:tr w14:paraId="7FFA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2781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6892" w:type="dxa"/>
            <w:vAlign w:val="center"/>
          </w:tcPr>
          <w:p w14:paraId="5DCFB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招商证券股份有限公司及其关联方</w:t>
            </w:r>
          </w:p>
        </w:tc>
      </w:tr>
      <w:tr w14:paraId="4787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AEE4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6892" w:type="dxa"/>
            <w:vAlign w:val="center"/>
          </w:tcPr>
          <w:p w14:paraId="4D0C14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兴业银行股份有限公司及其关联方</w:t>
            </w:r>
          </w:p>
        </w:tc>
      </w:tr>
      <w:tr w14:paraId="14A3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BA8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6892" w:type="dxa"/>
            <w:vAlign w:val="center"/>
          </w:tcPr>
          <w:p w14:paraId="1C25CD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中信建投期货-稳赢一号资产管理计划</w:t>
            </w:r>
          </w:p>
        </w:tc>
      </w:tr>
      <w:tr w14:paraId="460E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24CE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6892" w:type="dxa"/>
            <w:vAlign w:val="center"/>
          </w:tcPr>
          <w:p w14:paraId="19DB0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中信建投期货-稳赢二号资产管理计划</w:t>
            </w:r>
          </w:p>
        </w:tc>
      </w:tr>
      <w:tr w14:paraId="6FAF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0" w:type="dxa"/>
            <w:vAlign w:val="center"/>
          </w:tcPr>
          <w:p w14:paraId="2E307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6892" w:type="dxa"/>
            <w:vAlign w:val="center"/>
          </w:tcPr>
          <w:p w14:paraId="102DAF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中信建投期货-固益联-转债1号集合资产管理计划</w:t>
            </w:r>
          </w:p>
        </w:tc>
      </w:tr>
      <w:tr w14:paraId="361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DE7F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6892" w:type="dxa"/>
            <w:vAlign w:val="center"/>
          </w:tcPr>
          <w:p w14:paraId="58F62B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中信建投期货-固益联4号集合资产管理计划</w:t>
            </w:r>
          </w:p>
        </w:tc>
      </w:tr>
      <w:tr w14:paraId="4087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659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6892" w:type="dxa"/>
            <w:vAlign w:val="center"/>
          </w:tcPr>
          <w:p w14:paraId="0A2CEC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中信建投期货-固益联6号集合资产管理计划</w:t>
            </w:r>
          </w:p>
        </w:tc>
      </w:tr>
      <w:tr w14:paraId="647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17CA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6892" w:type="dxa"/>
            <w:vAlign w:val="center"/>
          </w:tcPr>
          <w:p w14:paraId="5F1E68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中信建投期货-固益联-转债2号集合资产管理计划</w:t>
            </w:r>
          </w:p>
        </w:tc>
      </w:tr>
      <w:tr w14:paraId="26B0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CD6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6892" w:type="dxa"/>
            <w:vAlign w:val="center"/>
          </w:tcPr>
          <w:p w14:paraId="1F9FBC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中信建投期货-债券1号单一资产管理计划</w:t>
            </w:r>
          </w:p>
        </w:tc>
      </w:tr>
      <w:tr w14:paraId="33E1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E181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6892" w:type="dxa"/>
            <w:vAlign w:val="center"/>
          </w:tcPr>
          <w:p w14:paraId="7C0B83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中信建投期货-固益联12号集合资产管理计划</w:t>
            </w:r>
          </w:p>
        </w:tc>
      </w:tr>
      <w:tr w14:paraId="2C10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23F8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6892" w:type="dxa"/>
            <w:vAlign w:val="center"/>
          </w:tcPr>
          <w:p w14:paraId="2EF07E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中信建投期货-固益联13号集合资产管理计划</w:t>
            </w:r>
          </w:p>
        </w:tc>
      </w:tr>
      <w:tr w14:paraId="370D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558D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6892" w:type="dxa"/>
            <w:vAlign w:val="center"/>
          </w:tcPr>
          <w:p w14:paraId="44611C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中信建投期货-双赢增利1号集合资产管理计划</w:t>
            </w:r>
          </w:p>
        </w:tc>
      </w:tr>
      <w:tr w14:paraId="4A97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A7F7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6892" w:type="dxa"/>
            <w:vAlign w:val="center"/>
          </w:tcPr>
          <w:p w14:paraId="41410F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中信建投期货-利率债阿尔法1号集合资产管理计划</w:t>
            </w:r>
          </w:p>
        </w:tc>
      </w:tr>
      <w:tr w14:paraId="3933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8C0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6892" w:type="dxa"/>
            <w:vAlign w:val="center"/>
          </w:tcPr>
          <w:p w14:paraId="5261BB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中信建投期货-双赢增利2号集合资产管理计划</w:t>
            </w:r>
          </w:p>
        </w:tc>
      </w:tr>
      <w:tr w14:paraId="649E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B16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6892" w:type="dxa"/>
            <w:vAlign w:val="center"/>
          </w:tcPr>
          <w:p w14:paraId="4EBDD3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中信建投期货-固益联信享1号集合资产管理计划</w:t>
            </w:r>
          </w:p>
        </w:tc>
      </w:tr>
      <w:tr w14:paraId="7955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950B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6892" w:type="dxa"/>
            <w:vAlign w:val="center"/>
          </w:tcPr>
          <w:p w14:paraId="22D98F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中信建投期货-固益联信享2号集合资产管理计划</w:t>
            </w:r>
          </w:p>
        </w:tc>
      </w:tr>
      <w:tr w14:paraId="541E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523B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6892" w:type="dxa"/>
            <w:vAlign w:val="center"/>
          </w:tcPr>
          <w:p w14:paraId="233D8C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中信建投期货-稳健添利1号集合资产管理计划</w:t>
            </w:r>
          </w:p>
        </w:tc>
      </w:tr>
      <w:tr w14:paraId="5BD7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EACD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6892" w:type="dxa"/>
            <w:vAlign w:val="center"/>
          </w:tcPr>
          <w:p w14:paraId="271AE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中信建投期货-固益联15号集合资产管理计划</w:t>
            </w:r>
          </w:p>
        </w:tc>
      </w:tr>
      <w:tr w14:paraId="25D0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D85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6892" w:type="dxa"/>
            <w:vAlign w:val="center"/>
          </w:tcPr>
          <w:p w14:paraId="1A5FD5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中信建投期货-固益联16号集合资产管理计划</w:t>
            </w:r>
          </w:p>
        </w:tc>
      </w:tr>
      <w:tr w14:paraId="0DBF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41A9F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6892" w:type="dxa"/>
            <w:vAlign w:val="center"/>
          </w:tcPr>
          <w:p w14:paraId="57992E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中信建投期货-津盈1号单一资产管理计划</w:t>
            </w:r>
          </w:p>
        </w:tc>
      </w:tr>
      <w:tr w14:paraId="6E49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1F7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6892" w:type="dxa"/>
            <w:vAlign w:val="center"/>
          </w:tcPr>
          <w:p w14:paraId="567A9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中信建投期货-同信1号单一资产管理计划</w:t>
            </w:r>
          </w:p>
        </w:tc>
      </w:tr>
      <w:tr w14:paraId="14BD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88BA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6892" w:type="dxa"/>
            <w:vAlign w:val="center"/>
          </w:tcPr>
          <w:p w14:paraId="31F5F5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中信建投期货-固益联平安2号集合资产管理计划</w:t>
            </w:r>
          </w:p>
        </w:tc>
      </w:tr>
      <w:tr w14:paraId="5358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A07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6892" w:type="dxa"/>
            <w:vAlign w:val="center"/>
          </w:tcPr>
          <w:p w14:paraId="79BE59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中信建投期货-固益联平安1号集合资产管理计划</w:t>
            </w:r>
          </w:p>
        </w:tc>
      </w:tr>
      <w:tr w14:paraId="5C60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7A00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6892" w:type="dxa"/>
            <w:vAlign w:val="center"/>
          </w:tcPr>
          <w:p w14:paraId="03E298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中信建投期货-固益联17号集合资产管理计划</w:t>
            </w:r>
          </w:p>
        </w:tc>
      </w:tr>
      <w:tr w14:paraId="18C2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56229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6892" w:type="dxa"/>
            <w:vAlign w:val="center"/>
          </w:tcPr>
          <w:p w14:paraId="226CBA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中信建投期货-信雅中建1号集合资产管理计划</w:t>
            </w:r>
          </w:p>
        </w:tc>
      </w:tr>
      <w:tr w14:paraId="22A0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7B2D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6892" w:type="dxa"/>
            <w:vAlign w:val="center"/>
          </w:tcPr>
          <w:p w14:paraId="68B59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中信建投期货-信雅中建2号集合资产管理计划</w:t>
            </w:r>
          </w:p>
        </w:tc>
      </w:tr>
      <w:tr w14:paraId="325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9198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6892" w:type="dxa"/>
            <w:vAlign w:val="center"/>
          </w:tcPr>
          <w:p w14:paraId="45712E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中信建投期货-平安启航6号单一资产管理计划</w:t>
            </w:r>
          </w:p>
        </w:tc>
      </w:tr>
      <w:tr w14:paraId="7643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7692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6892" w:type="dxa"/>
            <w:vAlign w:val="center"/>
          </w:tcPr>
          <w:p w14:paraId="71AF12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中信建投期货-固益联平安3号集合资产管理计划</w:t>
            </w:r>
          </w:p>
        </w:tc>
      </w:tr>
      <w:tr w14:paraId="01BE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139A8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6892" w:type="dxa"/>
            <w:vAlign w:val="center"/>
          </w:tcPr>
          <w:p w14:paraId="1BCA86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中信建投期货-稳健纯债8号单一资产管理计划</w:t>
            </w:r>
          </w:p>
        </w:tc>
      </w:tr>
      <w:tr w14:paraId="6C7C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3F17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6892" w:type="dxa"/>
            <w:vAlign w:val="center"/>
          </w:tcPr>
          <w:p w14:paraId="394239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中信建投期货-利安1号集合资产管理计划</w:t>
            </w:r>
          </w:p>
        </w:tc>
      </w:tr>
      <w:tr w14:paraId="13F1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CD77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6892" w:type="dxa"/>
            <w:vAlign w:val="center"/>
          </w:tcPr>
          <w:p w14:paraId="202F3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中信建投期货-固益联平安11号集合资产管理计划</w:t>
            </w:r>
          </w:p>
        </w:tc>
      </w:tr>
      <w:tr w14:paraId="4E8A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09DD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6892" w:type="dxa"/>
            <w:vAlign w:val="center"/>
          </w:tcPr>
          <w:p w14:paraId="008B1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中信建投期货-量化CTA一号集合资产管理计划</w:t>
            </w:r>
          </w:p>
        </w:tc>
      </w:tr>
      <w:tr w14:paraId="45CD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88A8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6892" w:type="dxa"/>
            <w:vAlign w:val="center"/>
          </w:tcPr>
          <w:p w14:paraId="7EA755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中信建投期货-稳健纯债9号单一资产管理计划</w:t>
            </w:r>
          </w:p>
        </w:tc>
      </w:tr>
      <w:tr w14:paraId="5047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DC83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6892" w:type="dxa"/>
            <w:vAlign w:val="center"/>
          </w:tcPr>
          <w:p w14:paraId="72B69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中信建投期货-稳健纯债11号集合资产管理计划</w:t>
            </w:r>
          </w:p>
        </w:tc>
      </w:tr>
      <w:tr w14:paraId="2AB7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F469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6892" w:type="dxa"/>
            <w:vAlign w:val="center"/>
          </w:tcPr>
          <w:p w14:paraId="2AD007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中信建投期货-固益联平安12号集合资产管理计划</w:t>
            </w:r>
          </w:p>
        </w:tc>
      </w:tr>
      <w:tr w14:paraId="5B48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0" w:type="dxa"/>
            <w:vAlign w:val="center"/>
          </w:tcPr>
          <w:p w14:paraId="0D910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6892" w:type="dxa"/>
            <w:vAlign w:val="center"/>
          </w:tcPr>
          <w:p w14:paraId="683E05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中信建投期货-稳健纯债10号单一资产管理计划</w:t>
            </w:r>
          </w:p>
        </w:tc>
      </w:tr>
      <w:tr w14:paraId="398B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2B35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6892" w:type="dxa"/>
            <w:vAlign w:val="center"/>
          </w:tcPr>
          <w:p w14:paraId="1CB25C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中信建投期货-稳健纯债12号单一资产管理计划</w:t>
            </w:r>
          </w:p>
        </w:tc>
      </w:tr>
      <w:tr w14:paraId="02CD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8053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6892" w:type="dxa"/>
            <w:vAlign w:val="center"/>
          </w:tcPr>
          <w:p w14:paraId="5F6AD7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中信建投期货-平安启航17号单一资产管理计划</w:t>
            </w:r>
          </w:p>
        </w:tc>
      </w:tr>
      <w:tr w14:paraId="02EB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1096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6892" w:type="dxa"/>
            <w:vAlign w:val="center"/>
          </w:tcPr>
          <w:p w14:paraId="14A23E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中信建投期货-共盈1号FOF单一资产管理计划</w:t>
            </w:r>
          </w:p>
        </w:tc>
      </w:tr>
      <w:tr w14:paraId="236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918B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6892" w:type="dxa"/>
            <w:vAlign w:val="center"/>
          </w:tcPr>
          <w:p w14:paraId="2EA1F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中信建投期货-汇聚共盈12M-1号集合资产管理计划</w:t>
            </w:r>
          </w:p>
        </w:tc>
      </w:tr>
      <w:tr w14:paraId="044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A643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6892" w:type="dxa"/>
            <w:vAlign w:val="center"/>
          </w:tcPr>
          <w:p w14:paraId="2AE1B0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中信建投期货-稳健纯债13号单一资产管理计划</w:t>
            </w:r>
          </w:p>
        </w:tc>
      </w:tr>
      <w:tr w14:paraId="6948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D1CB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6892" w:type="dxa"/>
            <w:vAlign w:val="center"/>
          </w:tcPr>
          <w:p w14:paraId="266714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中信建投期货-共盈2号FOF单一资产管理计划</w:t>
            </w:r>
          </w:p>
        </w:tc>
      </w:tr>
      <w:tr w14:paraId="62EA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E7F5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6892" w:type="dxa"/>
            <w:vAlign w:val="center"/>
          </w:tcPr>
          <w:p w14:paraId="386E76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中信建投期货-共盈21号FOF单一资产管理计划</w:t>
            </w:r>
          </w:p>
        </w:tc>
      </w:tr>
      <w:tr w14:paraId="37CA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854C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6892" w:type="dxa"/>
            <w:vAlign w:val="center"/>
          </w:tcPr>
          <w:p w14:paraId="0E670D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中信建投期货-天天盈1号集合资产管理计划</w:t>
            </w:r>
          </w:p>
        </w:tc>
      </w:tr>
      <w:tr w14:paraId="737E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685D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6892" w:type="dxa"/>
            <w:vAlign w:val="center"/>
          </w:tcPr>
          <w:p w14:paraId="115F93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中信建投期货-共盈6号FOF单一资产管理计划</w:t>
            </w:r>
          </w:p>
        </w:tc>
      </w:tr>
      <w:tr w14:paraId="1FA0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1DBC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6892" w:type="dxa"/>
            <w:vAlign w:val="center"/>
          </w:tcPr>
          <w:p w14:paraId="31FC02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中信建投期货-汇聚共盈9M-1号集合资产管理计划</w:t>
            </w:r>
          </w:p>
        </w:tc>
      </w:tr>
      <w:tr w14:paraId="4522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869C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6892" w:type="dxa"/>
            <w:vAlign w:val="center"/>
          </w:tcPr>
          <w:p w14:paraId="124B0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中信建投期货-固益联鑫安1号集合资产管理计划</w:t>
            </w:r>
          </w:p>
        </w:tc>
      </w:tr>
      <w:tr w14:paraId="22A7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9298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6892" w:type="dxa"/>
            <w:vAlign w:val="center"/>
          </w:tcPr>
          <w:p w14:paraId="1158C5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中信建投期货-祥云1号集合资产管理计划</w:t>
            </w:r>
          </w:p>
        </w:tc>
      </w:tr>
      <w:tr w14:paraId="6DCA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3A2A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6892" w:type="dxa"/>
            <w:vAlign w:val="center"/>
          </w:tcPr>
          <w:p w14:paraId="43D01A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中信建投期货-固添利3M-10号FOF集合资产管理计划</w:t>
            </w:r>
          </w:p>
        </w:tc>
      </w:tr>
      <w:tr w14:paraId="4D5C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3DE9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6892" w:type="dxa"/>
            <w:vAlign w:val="center"/>
          </w:tcPr>
          <w:p w14:paraId="610B37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中信建投期货-固益联20号集合资产管理计划</w:t>
            </w:r>
          </w:p>
        </w:tc>
      </w:tr>
      <w:tr w14:paraId="700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9E06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6892" w:type="dxa"/>
            <w:vAlign w:val="center"/>
          </w:tcPr>
          <w:p w14:paraId="723D1E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中信建投期货-固添利3M-1号FOF集合资产管理计划</w:t>
            </w:r>
          </w:p>
        </w:tc>
      </w:tr>
      <w:tr w14:paraId="3BF8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65AE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6892" w:type="dxa"/>
            <w:vAlign w:val="center"/>
          </w:tcPr>
          <w:p w14:paraId="147824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中信建投期货-云归1号集合资产管理计划</w:t>
            </w:r>
          </w:p>
        </w:tc>
      </w:tr>
      <w:tr w14:paraId="39ED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FBA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6892" w:type="dxa"/>
            <w:vAlign w:val="center"/>
          </w:tcPr>
          <w:p w14:paraId="77670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中信建投期货-聚丰2号集合资产管理计划</w:t>
            </w:r>
          </w:p>
        </w:tc>
      </w:tr>
      <w:tr w14:paraId="2AD4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3EE7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6892" w:type="dxa"/>
            <w:vAlign w:val="center"/>
          </w:tcPr>
          <w:p w14:paraId="2C820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中信建投期货-共盈7号FOF单一资产管理计划</w:t>
            </w:r>
          </w:p>
        </w:tc>
      </w:tr>
      <w:tr w14:paraId="007C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191D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6892" w:type="dxa"/>
            <w:vAlign w:val="center"/>
          </w:tcPr>
          <w:p w14:paraId="4E40E6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中信建投期货-固添利3M-2号FOF集合资产管理计划</w:t>
            </w:r>
          </w:p>
        </w:tc>
      </w:tr>
      <w:tr w14:paraId="6462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C2D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6892" w:type="dxa"/>
            <w:vAlign w:val="center"/>
          </w:tcPr>
          <w:p w14:paraId="2BDA09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中信建投期货-聚丰3号集合资产管理计划</w:t>
            </w:r>
          </w:p>
        </w:tc>
      </w:tr>
      <w:tr w14:paraId="7FE8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73D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6892" w:type="dxa"/>
            <w:vAlign w:val="center"/>
          </w:tcPr>
          <w:p w14:paraId="582C3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中信建投期货-聚丰1号集合资产管理计划</w:t>
            </w:r>
          </w:p>
        </w:tc>
      </w:tr>
      <w:tr w14:paraId="0243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06FD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6892" w:type="dxa"/>
            <w:vAlign w:val="center"/>
          </w:tcPr>
          <w:p w14:paraId="2E9583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中信建投期货-固添利3M-3号FOF集合资产管理计划</w:t>
            </w:r>
          </w:p>
        </w:tc>
      </w:tr>
      <w:tr w14:paraId="5839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60A0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6892" w:type="dxa"/>
            <w:vAlign w:val="center"/>
          </w:tcPr>
          <w:p w14:paraId="24D41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中信建投期货-柏年晓莺私享1号FOF单一资产管理计划</w:t>
            </w:r>
          </w:p>
        </w:tc>
      </w:tr>
      <w:tr w14:paraId="61E7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E128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147</w:t>
            </w:r>
          </w:p>
        </w:tc>
        <w:tc>
          <w:tcPr>
            <w:tcW w:w="6892" w:type="dxa"/>
            <w:vAlign w:val="center"/>
          </w:tcPr>
          <w:p w14:paraId="258E6F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中信建投期货-聚丰6号集合资产管理计划</w:t>
            </w:r>
          </w:p>
        </w:tc>
      </w:tr>
      <w:tr w14:paraId="4238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B542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148</w:t>
            </w:r>
          </w:p>
        </w:tc>
        <w:tc>
          <w:tcPr>
            <w:tcW w:w="6892" w:type="dxa"/>
            <w:vAlign w:val="center"/>
          </w:tcPr>
          <w:p w14:paraId="17040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中信建投期货-柏年瑞喆私享1号FOF单一资产管理计划</w:t>
            </w:r>
          </w:p>
        </w:tc>
      </w:tr>
      <w:tr w14:paraId="3642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09AC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149</w:t>
            </w:r>
          </w:p>
        </w:tc>
        <w:tc>
          <w:tcPr>
            <w:tcW w:w="6892" w:type="dxa"/>
            <w:vAlign w:val="center"/>
          </w:tcPr>
          <w:p w14:paraId="4F22D5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中信建投期货-云归3号集合资产管理计划</w:t>
            </w:r>
          </w:p>
        </w:tc>
      </w:tr>
      <w:tr w14:paraId="7570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8D10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6892" w:type="dxa"/>
            <w:vAlign w:val="center"/>
          </w:tcPr>
          <w:p w14:paraId="51F99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中信建投期货-云归2号集合资产管理计划</w:t>
            </w:r>
          </w:p>
        </w:tc>
      </w:tr>
      <w:tr w14:paraId="23A1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581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c>
          <w:tcPr>
            <w:tcW w:w="6892" w:type="dxa"/>
            <w:vAlign w:val="center"/>
          </w:tcPr>
          <w:p w14:paraId="12F936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中信建投期货-云归5号集合资产管理计划</w:t>
            </w:r>
          </w:p>
        </w:tc>
      </w:tr>
      <w:tr w14:paraId="58A0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743D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6892" w:type="dxa"/>
            <w:vAlign w:val="center"/>
          </w:tcPr>
          <w:p w14:paraId="7BD5EA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中信建投期货-共聚1号FOF集合资产管理计划</w:t>
            </w:r>
          </w:p>
        </w:tc>
      </w:tr>
      <w:tr w14:paraId="4FF8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15E2D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153</w:t>
            </w:r>
          </w:p>
        </w:tc>
        <w:tc>
          <w:tcPr>
            <w:tcW w:w="6892" w:type="dxa"/>
            <w:vAlign w:val="center"/>
          </w:tcPr>
          <w:p w14:paraId="434F48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中信建投期货-共盈17号FOF单一资产管理计划</w:t>
            </w:r>
          </w:p>
        </w:tc>
      </w:tr>
      <w:tr w14:paraId="05B9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DF21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154</w:t>
            </w:r>
          </w:p>
        </w:tc>
        <w:tc>
          <w:tcPr>
            <w:tcW w:w="6892" w:type="dxa"/>
            <w:vAlign w:val="center"/>
          </w:tcPr>
          <w:p w14:paraId="4373C8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中信建投期货-信融1号集合资产管理计划</w:t>
            </w:r>
          </w:p>
        </w:tc>
      </w:tr>
      <w:tr w14:paraId="52F6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738A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155</w:t>
            </w:r>
          </w:p>
        </w:tc>
        <w:tc>
          <w:tcPr>
            <w:tcW w:w="6892" w:type="dxa"/>
            <w:vAlign w:val="center"/>
          </w:tcPr>
          <w:p w14:paraId="37685A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中信建投期货-柏年熠益私享1号FOF单一资产管理计划</w:t>
            </w:r>
          </w:p>
        </w:tc>
      </w:tr>
      <w:tr w14:paraId="4F4F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68B3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156</w:t>
            </w:r>
          </w:p>
        </w:tc>
        <w:tc>
          <w:tcPr>
            <w:tcW w:w="6892" w:type="dxa"/>
            <w:vAlign w:val="center"/>
          </w:tcPr>
          <w:p w14:paraId="15C12A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中信建投期货-臻享财富CTA1号FOF集合资产管理计划</w:t>
            </w:r>
          </w:p>
        </w:tc>
      </w:tr>
      <w:tr w14:paraId="2609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3E6F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157</w:t>
            </w:r>
          </w:p>
        </w:tc>
        <w:tc>
          <w:tcPr>
            <w:tcW w:w="6892" w:type="dxa"/>
            <w:vAlign w:val="center"/>
          </w:tcPr>
          <w:p w14:paraId="4E484F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中信建投期货-柏年德润私享1号FOF单一资产管理计划</w:t>
            </w:r>
          </w:p>
        </w:tc>
      </w:tr>
      <w:tr w14:paraId="58F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009A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158</w:t>
            </w:r>
          </w:p>
        </w:tc>
        <w:tc>
          <w:tcPr>
            <w:tcW w:w="6892" w:type="dxa"/>
            <w:vAlign w:val="center"/>
          </w:tcPr>
          <w:p w14:paraId="7E8AA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中信建投期货-柏年华美私享1号FOF单一资产管理计划</w:t>
            </w:r>
          </w:p>
        </w:tc>
      </w:tr>
      <w:tr w14:paraId="0437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0D999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159</w:t>
            </w:r>
          </w:p>
        </w:tc>
        <w:tc>
          <w:tcPr>
            <w:tcW w:w="6892" w:type="dxa"/>
            <w:vAlign w:val="center"/>
          </w:tcPr>
          <w:p w14:paraId="445CEF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中信建投期货-利源1号集合资产管理计划</w:t>
            </w:r>
          </w:p>
        </w:tc>
      </w:tr>
      <w:tr w14:paraId="5540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9F52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6892" w:type="dxa"/>
            <w:vAlign w:val="center"/>
          </w:tcPr>
          <w:p w14:paraId="3FAC52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中信建投期货-利源2号集合资产管理计划</w:t>
            </w:r>
          </w:p>
        </w:tc>
      </w:tr>
      <w:tr w14:paraId="154A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27D2F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161</w:t>
            </w:r>
          </w:p>
        </w:tc>
        <w:tc>
          <w:tcPr>
            <w:tcW w:w="6892" w:type="dxa"/>
            <w:vAlign w:val="center"/>
          </w:tcPr>
          <w:p w14:paraId="3B6EDA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中信建投期货-利源3号集合资产管理计划</w:t>
            </w:r>
          </w:p>
        </w:tc>
      </w:tr>
      <w:tr w14:paraId="1BF7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B1DFF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162</w:t>
            </w:r>
          </w:p>
        </w:tc>
        <w:tc>
          <w:tcPr>
            <w:tcW w:w="6892" w:type="dxa"/>
            <w:vAlign w:val="center"/>
          </w:tcPr>
          <w:p w14:paraId="4D027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中信建投期货-利源4号集合资产管理计划</w:t>
            </w:r>
          </w:p>
        </w:tc>
      </w:tr>
      <w:tr w14:paraId="41E3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9502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163</w:t>
            </w:r>
          </w:p>
        </w:tc>
        <w:tc>
          <w:tcPr>
            <w:tcW w:w="6892" w:type="dxa"/>
            <w:vAlign w:val="center"/>
          </w:tcPr>
          <w:p w14:paraId="04101F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中信建投期货-利源5号集合资产管理计划</w:t>
            </w:r>
          </w:p>
        </w:tc>
      </w:tr>
      <w:tr w14:paraId="501F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73C91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164</w:t>
            </w:r>
          </w:p>
        </w:tc>
        <w:tc>
          <w:tcPr>
            <w:tcW w:w="6892" w:type="dxa"/>
            <w:vAlign w:val="center"/>
          </w:tcPr>
          <w:p w14:paraId="6E0F01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中信建投期货-柏年恒利私享1号FOF单一资产管理计划</w:t>
            </w:r>
          </w:p>
        </w:tc>
      </w:tr>
      <w:tr w14:paraId="77AF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6265B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165</w:t>
            </w:r>
          </w:p>
        </w:tc>
        <w:tc>
          <w:tcPr>
            <w:tcW w:w="6892" w:type="dxa"/>
            <w:vAlign w:val="center"/>
          </w:tcPr>
          <w:p w14:paraId="45D6D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中信建投期货-固添利24M-101号FOF集合资产管理计划</w:t>
            </w:r>
          </w:p>
        </w:tc>
      </w:tr>
      <w:tr w14:paraId="125C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93B1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166</w:t>
            </w:r>
          </w:p>
        </w:tc>
        <w:tc>
          <w:tcPr>
            <w:tcW w:w="6892" w:type="dxa"/>
            <w:vAlign w:val="center"/>
          </w:tcPr>
          <w:p w14:paraId="30502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中信建投期货-柏年丰鑫私享1号FOF单一资产管理计划</w:t>
            </w:r>
          </w:p>
        </w:tc>
      </w:tr>
      <w:tr w14:paraId="7FEC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FDCB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167</w:t>
            </w:r>
          </w:p>
        </w:tc>
        <w:tc>
          <w:tcPr>
            <w:tcW w:w="6892" w:type="dxa"/>
            <w:vAlign w:val="center"/>
          </w:tcPr>
          <w:p w14:paraId="41EA58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中信建投期货-柏年丰鑫私享2号FOF单一资产管理计划</w:t>
            </w:r>
          </w:p>
        </w:tc>
      </w:tr>
      <w:tr w14:paraId="16B9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6827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168</w:t>
            </w:r>
          </w:p>
        </w:tc>
        <w:tc>
          <w:tcPr>
            <w:tcW w:w="6892" w:type="dxa"/>
            <w:vAlign w:val="center"/>
          </w:tcPr>
          <w:p w14:paraId="66686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中信建投期货-柏年丰鑫私享3号FOF单一资产管理计划</w:t>
            </w:r>
          </w:p>
        </w:tc>
      </w:tr>
      <w:tr w14:paraId="157A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43768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169</w:t>
            </w:r>
          </w:p>
        </w:tc>
        <w:tc>
          <w:tcPr>
            <w:tcW w:w="6892" w:type="dxa"/>
            <w:vAlign w:val="center"/>
          </w:tcPr>
          <w:p w14:paraId="2E49A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中信建投期货-信联1号FOF单一资产管理计划</w:t>
            </w:r>
          </w:p>
        </w:tc>
      </w:tr>
      <w:tr w14:paraId="171B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5C29C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170</w:t>
            </w:r>
          </w:p>
        </w:tc>
        <w:tc>
          <w:tcPr>
            <w:tcW w:w="6892" w:type="dxa"/>
            <w:vAlign w:val="center"/>
          </w:tcPr>
          <w:p w14:paraId="4CA90D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关联自然人</w:t>
            </w:r>
          </w:p>
        </w:tc>
      </w:tr>
      <w:tr w14:paraId="1F6A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1F3DF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171</w:t>
            </w:r>
          </w:p>
        </w:tc>
        <w:tc>
          <w:tcPr>
            <w:tcW w:w="6892" w:type="dxa"/>
            <w:vAlign w:val="center"/>
          </w:tcPr>
          <w:p w14:paraId="14FF11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融通-中信建投证券融宝3号特定多个客户资产管理计划</w:t>
            </w:r>
          </w:p>
        </w:tc>
      </w:tr>
      <w:tr w14:paraId="3E34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0" w:type="dxa"/>
            <w:vAlign w:val="center"/>
          </w:tcPr>
          <w:p w14:paraId="32B0B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172</w:t>
            </w:r>
          </w:p>
        </w:tc>
        <w:tc>
          <w:tcPr>
            <w:tcW w:w="6892" w:type="dxa"/>
            <w:vAlign w:val="center"/>
          </w:tcPr>
          <w:p w14:paraId="6B7ACC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华商基金周周鑫1号集合资产管理计划</w:t>
            </w:r>
          </w:p>
        </w:tc>
      </w:tr>
    </w:tbl>
    <w:p w14:paraId="46D454DE">
      <w:pPr>
        <w:keepNext w:val="0"/>
        <w:keepLines w:val="0"/>
        <w:pageBreakBefore w:val="0"/>
        <w:widowControl w:val="0"/>
        <w:numPr>
          <w:ilvl w:val="0"/>
          <w:numId w:val="0"/>
        </w:numPr>
        <w:kinsoku/>
        <w:wordWrap/>
        <w:overflowPunct/>
        <w:topLinePunct w:val="0"/>
        <w:autoSpaceDE/>
        <w:autoSpaceDN/>
        <w:bidi w:val="0"/>
        <w:adjustRightInd/>
        <w:snapToGrid/>
        <w:spacing w:before="157" w:beforeLines="50"/>
        <w:jc w:val="both"/>
        <w:textAlignment w:val="auto"/>
        <w:rPr>
          <w:rFonts w:hint="default" w:ascii="楷体" w:hAnsi="楷体" w:eastAsia="楷体" w:cs="楷体"/>
          <w:lang w:val="en-US" w:eastAsia="zh-CN"/>
        </w:rPr>
      </w:pPr>
      <w:r>
        <w:rPr>
          <w:rFonts w:hint="eastAsia" w:ascii="楷体" w:hAnsi="楷体" w:eastAsia="楷体" w:cs="楷体"/>
          <w:lang w:val="en-US" w:eastAsia="zh-CN"/>
        </w:rPr>
        <w:t>*关联自然人因涉密原因仅存放于系统或向监管机构提供。</w:t>
      </w:r>
    </w:p>
    <w:p w14:paraId="103E31EC">
      <w:pPr>
        <w:numPr>
          <w:ilvl w:val="0"/>
          <w:numId w:val="0"/>
        </w:numPr>
        <w:ind w:firstLine="6090" w:firstLineChars="2900"/>
        <w:jc w:val="both"/>
        <w:rPr>
          <w:rFonts w:hint="eastAsia"/>
          <w:lang w:val="en-US" w:eastAsia="zh-CN"/>
        </w:rPr>
      </w:pPr>
      <w:r>
        <w:rPr>
          <w:rFonts w:hint="eastAsia"/>
          <w:lang w:val="en-US" w:eastAsia="zh-CN"/>
        </w:rPr>
        <w:t>中信建投期货有限公司</w:t>
      </w:r>
    </w:p>
    <w:p w14:paraId="66BE9201">
      <w:pPr>
        <w:numPr>
          <w:ilvl w:val="0"/>
          <w:numId w:val="0"/>
        </w:numPr>
        <w:ind w:firstLine="6720" w:firstLineChars="3200"/>
        <w:jc w:val="both"/>
        <w:rPr>
          <w:rFonts w:hint="default"/>
          <w:lang w:val="en-US" w:eastAsia="zh-CN"/>
        </w:rPr>
      </w:pPr>
      <w:r>
        <w:rPr>
          <w:rFonts w:hint="eastAsia"/>
          <w:lang w:val="en-US" w:eastAsia="zh-CN"/>
        </w:rPr>
        <w:t>2025年6月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EA7AB"/>
    <w:multiLevelType w:val="singleLevel"/>
    <w:tmpl w:val="EB2EA7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ZjcxNWVkNDg0OTQ4N2EzYWM0NTJmYTAyOTJkZjUifQ=="/>
  </w:docVars>
  <w:rsids>
    <w:rsidRoot w:val="00172A27"/>
    <w:rsid w:val="001E42C4"/>
    <w:rsid w:val="05A415E7"/>
    <w:rsid w:val="06D07C48"/>
    <w:rsid w:val="0FAA7A1A"/>
    <w:rsid w:val="10CC090F"/>
    <w:rsid w:val="11AC5579"/>
    <w:rsid w:val="12CC6B84"/>
    <w:rsid w:val="1A4246AD"/>
    <w:rsid w:val="1A926E85"/>
    <w:rsid w:val="1DDC550B"/>
    <w:rsid w:val="1F2E48CF"/>
    <w:rsid w:val="208E37C4"/>
    <w:rsid w:val="26A23473"/>
    <w:rsid w:val="27221376"/>
    <w:rsid w:val="29C63FC6"/>
    <w:rsid w:val="2B4033B1"/>
    <w:rsid w:val="2F5F4EBC"/>
    <w:rsid w:val="31EE3D39"/>
    <w:rsid w:val="334A0EC0"/>
    <w:rsid w:val="34303CFF"/>
    <w:rsid w:val="36D94BAC"/>
    <w:rsid w:val="36DD2F64"/>
    <w:rsid w:val="3B4B4015"/>
    <w:rsid w:val="3F7168CC"/>
    <w:rsid w:val="3F937649"/>
    <w:rsid w:val="413E024B"/>
    <w:rsid w:val="415D5BC6"/>
    <w:rsid w:val="434F324B"/>
    <w:rsid w:val="4382223B"/>
    <w:rsid w:val="43836352"/>
    <w:rsid w:val="43A06246"/>
    <w:rsid w:val="461651B5"/>
    <w:rsid w:val="49263573"/>
    <w:rsid w:val="4A7B22FE"/>
    <w:rsid w:val="4BC85208"/>
    <w:rsid w:val="4BD723FF"/>
    <w:rsid w:val="4D557361"/>
    <w:rsid w:val="4DB100AC"/>
    <w:rsid w:val="4F6D2A2E"/>
    <w:rsid w:val="51195719"/>
    <w:rsid w:val="516E467F"/>
    <w:rsid w:val="52E32AB2"/>
    <w:rsid w:val="54BF7787"/>
    <w:rsid w:val="54D25330"/>
    <w:rsid w:val="568B315B"/>
    <w:rsid w:val="5DCA3482"/>
    <w:rsid w:val="5DEA28AA"/>
    <w:rsid w:val="5E3D33B9"/>
    <w:rsid w:val="5EB61E12"/>
    <w:rsid w:val="6340440A"/>
    <w:rsid w:val="6B671CF2"/>
    <w:rsid w:val="6CAE37CA"/>
    <w:rsid w:val="6D0F3DED"/>
    <w:rsid w:val="6D115E93"/>
    <w:rsid w:val="6E537CF4"/>
    <w:rsid w:val="75AB4700"/>
    <w:rsid w:val="76D253A4"/>
    <w:rsid w:val="77B72923"/>
    <w:rsid w:val="79044595"/>
    <w:rsid w:val="7A4266C1"/>
    <w:rsid w:val="7C90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2350</Words>
  <Characters>3069</Characters>
  <Lines>0</Lines>
  <Paragraphs>0</Paragraphs>
  <TotalTime>2</TotalTime>
  <ScaleCrop>false</ScaleCrop>
  <LinksUpToDate>false</LinksUpToDate>
  <CharactersWithSpaces>3141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2023-06-29T03:18:00Z</dcterms:created>
  <dc:creator>ZLJ</dc:creator>
  <cp:lastModifiedBy>lyh</cp:lastModifiedBy>
  <dcterms:modified xsi:type="dcterms:W3CDTF">2025-07-09T03:04:02Z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3D5160313DC74358ADB419E594BA5890_13</vt:lpwstr>
  </property>
</Properties>
</file>